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0FBD" w14:textId="77777777" w:rsidR="004F2FAE" w:rsidRPr="004F2FAE" w:rsidRDefault="004F2FAE" w:rsidP="004F2FAE">
      <w:pPr>
        <w:jc w:val="center"/>
        <w:rPr>
          <w:rFonts w:cs="Times New Roman"/>
          <w:b/>
          <w:sz w:val="28"/>
          <w:szCs w:val="28"/>
        </w:rPr>
      </w:pPr>
      <w:r w:rsidRPr="004F2FAE">
        <w:rPr>
          <w:rFonts w:cs="Times New Roman"/>
          <w:b/>
          <w:sz w:val="28"/>
          <w:szCs w:val="28"/>
        </w:rPr>
        <w:t>PLANO SEMESTRAL DE ENSINAGEM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370"/>
        <w:gridCol w:w="1787"/>
        <w:gridCol w:w="2075"/>
        <w:gridCol w:w="2268"/>
        <w:gridCol w:w="456"/>
        <w:gridCol w:w="2663"/>
        <w:gridCol w:w="2410"/>
      </w:tblGrid>
      <w:tr w:rsidR="004F2FAE" w14:paraId="25F84659" w14:textId="77777777" w:rsidTr="00093AFA">
        <w:trPr>
          <w:trHeight w:val="254"/>
        </w:trPr>
        <w:tc>
          <w:tcPr>
            <w:tcW w:w="4157" w:type="dxa"/>
            <w:gridSpan w:val="2"/>
            <w:shd w:val="clear" w:color="auto" w:fill="D0CECE" w:themeFill="background2" w:themeFillShade="E6"/>
          </w:tcPr>
          <w:p w14:paraId="1944C437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ESCOLA</w:t>
            </w:r>
          </w:p>
        </w:tc>
        <w:tc>
          <w:tcPr>
            <w:tcW w:w="4799" w:type="dxa"/>
            <w:gridSpan w:val="3"/>
            <w:shd w:val="clear" w:color="auto" w:fill="D0CECE" w:themeFill="background2" w:themeFillShade="E6"/>
          </w:tcPr>
          <w:p w14:paraId="7E2843E0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CURSO</w:t>
            </w:r>
          </w:p>
        </w:tc>
        <w:tc>
          <w:tcPr>
            <w:tcW w:w="5073" w:type="dxa"/>
            <w:gridSpan w:val="2"/>
            <w:shd w:val="clear" w:color="auto" w:fill="D0CECE" w:themeFill="background2" w:themeFillShade="E6"/>
          </w:tcPr>
          <w:p w14:paraId="69C0D6AB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PERÍODO/ANO</w:t>
            </w:r>
          </w:p>
        </w:tc>
      </w:tr>
      <w:tr w:rsidR="004F2FAE" w14:paraId="00DF7F63" w14:textId="77777777" w:rsidTr="00093AFA">
        <w:trPr>
          <w:trHeight w:val="240"/>
        </w:trPr>
        <w:tc>
          <w:tcPr>
            <w:tcW w:w="4157" w:type="dxa"/>
            <w:gridSpan w:val="2"/>
          </w:tcPr>
          <w:p w14:paraId="40AF9135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4799" w:type="dxa"/>
            <w:gridSpan w:val="3"/>
          </w:tcPr>
          <w:p w14:paraId="2A628608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5073" w:type="dxa"/>
            <w:gridSpan w:val="2"/>
          </w:tcPr>
          <w:p w14:paraId="20BCAA57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</w:tr>
      <w:tr w:rsidR="004F2FAE" w14:paraId="3D536B53" w14:textId="77777777" w:rsidTr="00093AFA">
        <w:trPr>
          <w:trHeight w:val="254"/>
        </w:trPr>
        <w:tc>
          <w:tcPr>
            <w:tcW w:w="6232" w:type="dxa"/>
            <w:gridSpan w:val="3"/>
            <w:shd w:val="clear" w:color="auto" w:fill="D0CECE" w:themeFill="background2" w:themeFillShade="E6"/>
          </w:tcPr>
          <w:p w14:paraId="192699C9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MÓDULO DE APRENDIZAGEM</w:t>
            </w:r>
          </w:p>
        </w:tc>
        <w:tc>
          <w:tcPr>
            <w:tcW w:w="7797" w:type="dxa"/>
            <w:gridSpan w:val="4"/>
            <w:shd w:val="clear" w:color="auto" w:fill="D0CECE" w:themeFill="background2" w:themeFillShade="E6"/>
          </w:tcPr>
          <w:p w14:paraId="78E67CEC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DOCENTE (S)</w:t>
            </w:r>
          </w:p>
        </w:tc>
      </w:tr>
      <w:tr w:rsidR="004F2FAE" w14:paraId="33531410" w14:textId="77777777" w:rsidTr="00093AFA">
        <w:trPr>
          <w:trHeight w:val="240"/>
        </w:trPr>
        <w:tc>
          <w:tcPr>
            <w:tcW w:w="6232" w:type="dxa"/>
            <w:gridSpan w:val="3"/>
          </w:tcPr>
          <w:p w14:paraId="44491B81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4"/>
          </w:tcPr>
          <w:p w14:paraId="43B10139" w14:textId="77777777" w:rsidR="004F2FAE" w:rsidRDefault="004F2FAE" w:rsidP="00093AFA">
            <w:pPr>
              <w:jc w:val="center"/>
              <w:rPr>
                <w:b/>
              </w:rPr>
            </w:pPr>
          </w:p>
          <w:p w14:paraId="7888CDFB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</w:tr>
      <w:tr w:rsidR="004F2FAE" w14:paraId="41EE64FE" w14:textId="77777777" w:rsidTr="00093AFA">
        <w:trPr>
          <w:trHeight w:val="254"/>
        </w:trPr>
        <w:tc>
          <w:tcPr>
            <w:tcW w:w="14029" w:type="dxa"/>
            <w:gridSpan w:val="7"/>
            <w:shd w:val="clear" w:color="auto" w:fill="D0CECE" w:themeFill="background2" w:themeFillShade="E6"/>
          </w:tcPr>
          <w:p w14:paraId="153589A6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CREDITOS/ CARGA HORÁRIA</w:t>
            </w:r>
          </w:p>
        </w:tc>
      </w:tr>
      <w:tr w:rsidR="004F2FAE" w14:paraId="10A3D6B8" w14:textId="77777777" w:rsidTr="00093AFA">
        <w:trPr>
          <w:trHeight w:val="240"/>
        </w:trPr>
        <w:tc>
          <w:tcPr>
            <w:tcW w:w="2370" w:type="dxa"/>
            <w:shd w:val="clear" w:color="auto" w:fill="EDEDED" w:themeFill="accent3" w:themeFillTint="33"/>
          </w:tcPr>
          <w:p w14:paraId="71A54D3F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CRÉDITO</w:t>
            </w:r>
          </w:p>
        </w:tc>
        <w:tc>
          <w:tcPr>
            <w:tcW w:w="3862" w:type="dxa"/>
            <w:gridSpan w:val="2"/>
            <w:shd w:val="clear" w:color="auto" w:fill="EDEDED" w:themeFill="accent3" w:themeFillTint="33"/>
          </w:tcPr>
          <w:p w14:paraId="6D915615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TEÓRICA (h/a)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BA0488E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PRÁTICA (h/a)</w:t>
            </w:r>
          </w:p>
        </w:tc>
        <w:tc>
          <w:tcPr>
            <w:tcW w:w="3119" w:type="dxa"/>
            <w:gridSpan w:val="2"/>
            <w:shd w:val="clear" w:color="auto" w:fill="EDEDED" w:themeFill="accent3" w:themeFillTint="33"/>
          </w:tcPr>
          <w:p w14:paraId="4F0C6333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TRILHA DE APRENDIZAGEM</w:t>
            </w:r>
            <w:r>
              <w:rPr>
                <w:b/>
              </w:rPr>
              <w:t xml:space="preserve"> (h)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29467FDC" w14:textId="77777777"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TOTAL (h)</w:t>
            </w:r>
          </w:p>
        </w:tc>
      </w:tr>
      <w:tr w:rsidR="004F2FAE" w14:paraId="44882118" w14:textId="77777777" w:rsidTr="00093AFA">
        <w:trPr>
          <w:trHeight w:val="240"/>
        </w:trPr>
        <w:tc>
          <w:tcPr>
            <w:tcW w:w="2370" w:type="dxa"/>
          </w:tcPr>
          <w:p w14:paraId="7871025E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3862" w:type="dxa"/>
            <w:gridSpan w:val="2"/>
          </w:tcPr>
          <w:p w14:paraId="2274D2D3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6C8BA19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0D983BEF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43FF433" w14:textId="77777777" w:rsidR="004F2FAE" w:rsidRPr="000E5790" w:rsidRDefault="004F2FAE" w:rsidP="00093AFA">
            <w:pPr>
              <w:jc w:val="center"/>
              <w:rPr>
                <w:b/>
              </w:rPr>
            </w:pPr>
          </w:p>
        </w:tc>
      </w:tr>
    </w:tbl>
    <w:p w14:paraId="356A6405" w14:textId="77777777" w:rsidR="004F2FAE" w:rsidRDefault="004F2FAE" w:rsidP="004F2FAE"/>
    <w:tbl>
      <w:tblPr>
        <w:tblStyle w:val="Tabelacomgrade"/>
        <w:tblW w:w="14081" w:type="dxa"/>
        <w:tblLook w:val="04A0" w:firstRow="1" w:lastRow="0" w:firstColumn="1" w:lastColumn="0" w:noHBand="0" w:noVBand="1"/>
      </w:tblPr>
      <w:tblGrid>
        <w:gridCol w:w="1578"/>
        <w:gridCol w:w="12503"/>
      </w:tblGrid>
      <w:tr w:rsidR="004F2FAE" w:rsidRPr="00CF334B" w14:paraId="0B1803FE" w14:textId="77777777" w:rsidTr="00093AFA">
        <w:trPr>
          <w:trHeight w:val="272"/>
        </w:trPr>
        <w:tc>
          <w:tcPr>
            <w:tcW w:w="14081" w:type="dxa"/>
            <w:gridSpan w:val="2"/>
            <w:shd w:val="clear" w:color="auto" w:fill="C9C9C9" w:themeFill="accent3" w:themeFillTint="99"/>
          </w:tcPr>
          <w:p w14:paraId="4D8BE689" w14:textId="77777777" w:rsidR="004F2FAE" w:rsidRPr="00CF334B" w:rsidRDefault="004F2FAE" w:rsidP="00093AFA">
            <w:pPr>
              <w:jc w:val="center"/>
              <w:rPr>
                <w:b/>
              </w:rPr>
            </w:pPr>
            <w:r w:rsidRPr="00CF334B">
              <w:rPr>
                <w:b/>
              </w:rPr>
              <w:t>EMENTA</w:t>
            </w:r>
          </w:p>
        </w:tc>
      </w:tr>
      <w:tr w:rsidR="004F2FAE" w14:paraId="3CAB856D" w14:textId="77777777" w:rsidTr="00093AFA">
        <w:trPr>
          <w:trHeight w:val="801"/>
        </w:trPr>
        <w:tc>
          <w:tcPr>
            <w:tcW w:w="14081" w:type="dxa"/>
            <w:gridSpan w:val="2"/>
          </w:tcPr>
          <w:p w14:paraId="335DE22B" w14:textId="77777777" w:rsidR="004F2FAE" w:rsidRDefault="004F2FAE" w:rsidP="00093AFA"/>
          <w:p w14:paraId="33BA5C9F" w14:textId="77777777" w:rsidR="004F2FAE" w:rsidRPr="00854769" w:rsidRDefault="004F2FAE" w:rsidP="00093AFA">
            <w:pPr>
              <w:rPr>
                <w:color w:val="FF0000"/>
                <w:sz w:val="20"/>
              </w:rPr>
            </w:pPr>
            <w:r w:rsidRPr="00854769">
              <w:rPr>
                <w:color w:val="FF0000"/>
                <w:sz w:val="20"/>
              </w:rPr>
              <w:t>&lt; registrar conforme Projeto Pedagógico de Curso&gt;</w:t>
            </w:r>
          </w:p>
          <w:p w14:paraId="0F8000CE" w14:textId="77777777" w:rsidR="004F2FAE" w:rsidRDefault="004F2FAE" w:rsidP="00093AFA"/>
        </w:tc>
      </w:tr>
      <w:tr w:rsidR="004F2FAE" w:rsidRPr="00E03DD1" w14:paraId="307FB44A" w14:textId="77777777" w:rsidTr="00093AFA">
        <w:trPr>
          <w:trHeight w:val="801"/>
        </w:trPr>
        <w:tc>
          <w:tcPr>
            <w:tcW w:w="1578" w:type="dxa"/>
            <w:shd w:val="clear" w:color="auto" w:fill="C9C9C9" w:themeFill="accent3" w:themeFillTint="99"/>
          </w:tcPr>
          <w:p w14:paraId="1B2A6EFB" w14:textId="77777777" w:rsidR="004F2FAE" w:rsidRPr="00E03DD1" w:rsidRDefault="004F2FAE" w:rsidP="00093AFA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03" w:type="dxa"/>
            <w:shd w:val="clear" w:color="auto" w:fill="C9C9C9" w:themeFill="accent3" w:themeFillTint="99"/>
          </w:tcPr>
          <w:p w14:paraId="45F0587E" w14:textId="77777777" w:rsidR="004F2FAE" w:rsidRPr="00E03DD1" w:rsidRDefault="004F2FAE" w:rsidP="00093AFA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COMPETÊNCIAS/PERFIL DO EGRESSO</w:t>
            </w:r>
          </w:p>
        </w:tc>
      </w:tr>
      <w:tr w:rsidR="004F2FAE" w14:paraId="1114377F" w14:textId="77777777" w:rsidTr="00093AFA">
        <w:trPr>
          <w:trHeight w:val="272"/>
        </w:trPr>
        <w:tc>
          <w:tcPr>
            <w:tcW w:w="1578" w:type="dxa"/>
          </w:tcPr>
          <w:p w14:paraId="2E343E8B" w14:textId="77777777" w:rsidR="004F2FAE" w:rsidRPr="00854769" w:rsidRDefault="004F2FAE" w:rsidP="00093AFA">
            <w:pPr>
              <w:rPr>
                <w:color w:val="FF0000"/>
              </w:rPr>
            </w:pPr>
            <w:r>
              <w:rPr>
                <w:color w:val="FF0000"/>
              </w:rPr>
              <w:t xml:space="preserve">&lt; </w:t>
            </w:r>
            <w:proofErr w:type="spellStart"/>
            <w:r>
              <w:rPr>
                <w:color w:val="FF0000"/>
              </w:rPr>
              <w:t>xxxxxx</w:t>
            </w:r>
            <w:proofErr w:type="spellEnd"/>
            <w:r>
              <w:rPr>
                <w:color w:val="FF0000"/>
              </w:rPr>
              <w:t>&gt;</w:t>
            </w:r>
          </w:p>
        </w:tc>
        <w:tc>
          <w:tcPr>
            <w:tcW w:w="12503" w:type="dxa"/>
          </w:tcPr>
          <w:p w14:paraId="25503529" w14:textId="77777777" w:rsidR="004F2FAE" w:rsidRDefault="004F2FAE" w:rsidP="00093AFA"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4F2FAE" w14:paraId="6A86E3F7" w14:textId="77777777" w:rsidTr="00093AFA">
        <w:trPr>
          <w:trHeight w:val="256"/>
        </w:trPr>
        <w:tc>
          <w:tcPr>
            <w:tcW w:w="1578" w:type="dxa"/>
          </w:tcPr>
          <w:p w14:paraId="4FA1AF32" w14:textId="77777777" w:rsidR="004F2FAE" w:rsidRDefault="004F2FAE" w:rsidP="00093AFA"/>
        </w:tc>
        <w:tc>
          <w:tcPr>
            <w:tcW w:w="12503" w:type="dxa"/>
          </w:tcPr>
          <w:p w14:paraId="08CAE384" w14:textId="77777777" w:rsidR="004F2FAE" w:rsidRDefault="004F2FAE" w:rsidP="00093AFA"/>
        </w:tc>
      </w:tr>
      <w:tr w:rsidR="004F2FAE" w14:paraId="5457709D" w14:textId="77777777" w:rsidTr="00093AFA">
        <w:trPr>
          <w:trHeight w:val="272"/>
        </w:trPr>
        <w:tc>
          <w:tcPr>
            <w:tcW w:w="1578" w:type="dxa"/>
          </w:tcPr>
          <w:p w14:paraId="53E47097" w14:textId="77777777" w:rsidR="004F2FAE" w:rsidRDefault="004F2FAE" w:rsidP="00093AFA"/>
        </w:tc>
        <w:tc>
          <w:tcPr>
            <w:tcW w:w="12503" w:type="dxa"/>
          </w:tcPr>
          <w:p w14:paraId="7DC04657" w14:textId="77777777" w:rsidR="004F2FAE" w:rsidRDefault="004F2FAE" w:rsidP="00093AFA"/>
        </w:tc>
      </w:tr>
      <w:tr w:rsidR="004F2FAE" w14:paraId="76C1A111" w14:textId="77777777" w:rsidTr="00093AFA">
        <w:trPr>
          <w:trHeight w:val="272"/>
        </w:trPr>
        <w:tc>
          <w:tcPr>
            <w:tcW w:w="1578" w:type="dxa"/>
          </w:tcPr>
          <w:p w14:paraId="39881E5D" w14:textId="77777777" w:rsidR="004F2FAE" w:rsidRDefault="004F2FAE" w:rsidP="00093AFA"/>
        </w:tc>
        <w:tc>
          <w:tcPr>
            <w:tcW w:w="12503" w:type="dxa"/>
          </w:tcPr>
          <w:p w14:paraId="36019BC5" w14:textId="77777777" w:rsidR="004F2FAE" w:rsidRDefault="004F2FAE" w:rsidP="00093AFA"/>
        </w:tc>
      </w:tr>
      <w:tr w:rsidR="004F2FAE" w14:paraId="4CDF1F9D" w14:textId="77777777" w:rsidTr="00093AFA">
        <w:trPr>
          <w:trHeight w:val="256"/>
        </w:trPr>
        <w:tc>
          <w:tcPr>
            <w:tcW w:w="1578" w:type="dxa"/>
          </w:tcPr>
          <w:p w14:paraId="7D4CF478" w14:textId="77777777" w:rsidR="004F2FAE" w:rsidRDefault="004F2FAE" w:rsidP="00093AFA"/>
        </w:tc>
        <w:tc>
          <w:tcPr>
            <w:tcW w:w="12503" w:type="dxa"/>
          </w:tcPr>
          <w:p w14:paraId="0C4BA3FF" w14:textId="77777777" w:rsidR="004F2FAE" w:rsidRDefault="004F2FAE" w:rsidP="00093AFA"/>
        </w:tc>
      </w:tr>
      <w:tr w:rsidR="004F2FAE" w14:paraId="0D58451D" w14:textId="77777777" w:rsidTr="004F2FAE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</w:tcPr>
          <w:p w14:paraId="26CCA9CC" w14:textId="77777777" w:rsidR="004F2FAE" w:rsidRDefault="004F2FAE" w:rsidP="00093AFA"/>
        </w:tc>
        <w:tc>
          <w:tcPr>
            <w:tcW w:w="12503" w:type="dxa"/>
            <w:tcBorders>
              <w:bottom w:val="single" w:sz="4" w:space="0" w:color="auto"/>
            </w:tcBorders>
          </w:tcPr>
          <w:p w14:paraId="149AAFD5" w14:textId="77777777" w:rsidR="004F2FAE" w:rsidRDefault="004F2FAE" w:rsidP="00093AFA"/>
        </w:tc>
      </w:tr>
    </w:tbl>
    <w:p w14:paraId="0E602EFF" w14:textId="77777777" w:rsidR="004F2FAE" w:rsidRDefault="004F2FAE" w:rsidP="004F2FAE">
      <w:pPr>
        <w:rPr>
          <w:rFonts w:cstheme="minorHAnsi"/>
        </w:rPr>
      </w:pPr>
    </w:p>
    <w:p w14:paraId="1AF7AEBA" w14:textId="77777777" w:rsidR="004F2FAE" w:rsidRDefault="004F2FAE" w:rsidP="004F2FAE">
      <w:pPr>
        <w:rPr>
          <w:rFonts w:cstheme="minorHAnsi"/>
        </w:rPr>
      </w:pPr>
    </w:p>
    <w:p w14:paraId="2AF6D0FD" w14:textId="77777777" w:rsidR="004F2FAE" w:rsidRDefault="004F2FAE" w:rsidP="004F2FAE">
      <w:pPr>
        <w:rPr>
          <w:rFonts w:cstheme="minorHAnsi"/>
        </w:rPr>
      </w:pPr>
    </w:p>
    <w:p w14:paraId="59BC5552" w14:textId="77777777" w:rsidR="004F2FAE" w:rsidRDefault="004F2FAE" w:rsidP="004F2FAE">
      <w:pPr>
        <w:rPr>
          <w:rFonts w:cstheme="minorHAnsi"/>
        </w:rPr>
      </w:pPr>
    </w:p>
    <w:p w14:paraId="29221BB5" w14:textId="77777777" w:rsidR="004F2FAE" w:rsidRDefault="004F2FAE" w:rsidP="004F2FAE">
      <w:pPr>
        <w:rPr>
          <w:rFonts w:cstheme="minorHAnsi"/>
        </w:rPr>
      </w:pPr>
    </w:p>
    <w:p w14:paraId="1C8DBE55" w14:textId="77777777" w:rsidR="004F2FAE" w:rsidRDefault="004F2FAE" w:rsidP="004F2FAE">
      <w:pPr>
        <w:rPr>
          <w:rFonts w:cstheme="minorHAnsi"/>
        </w:rPr>
      </w:pPr>
    </w:p>
    <w:p w14:paraId="04CB729D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61" w:type="dxa"/>
        <w:tblLook w:val="04A0" w:firstRow="1" w:lastRow="0" w:firstColumn="1" w:lastColumn="0" w:noHBand="0" w:noVBand="1"/>
      </w:tblPr>
      <w:tblGrid>
        <w:gridCol w:w="14261"/>
      </w:tblGrid>
      <w:tr w:rsidR="004F2FAE" w:rsidRPr="00F33E76" w14:paraId="5B19FACA" w14:textId="77777777" w:rsidTr="00093AFA">
        <w:trPr>
          <w:trHeight w:val="274"/>
        </w:trPr>
        <w:tc>
          <w:tcPr>
            <w:tcW w:w="14261" w:type="dxa"/>
            <w:shd w:val="clear" w:color="auto" w:fill="C9C9C9" w:themeFill="accent3" w:themeFillTint="99"/>
          </w:tcPr>
          <w:p w14:paraId="0BF89933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lastRenderedPageBreak/>
              <w:t>UNIDADES DE APRENDIZAGEM</w:t>
            </w:r>
          </w:p>
        </w:tc>
      </w:tr>
      <w:tr w:rsidR="004F2FAE" w14:paraId="065B19EB" w14:textId="77777777" w:rsidTr="00093AFA">
        <w:trPr>
          <w:trHeight w:val="674"/>
        </w:trPr>
        <w:tc>
          <w:tcPr>
            <w:tcW w:w="14261" w:type="dxa"/>
          </w:tcPr>
          <w:p w14:paraId="0EB6F93E" w14:textId="77777777" w:rsidR="004F2FAE" w:rsidRDefault="004F2FAE" w:rsidP="00093AFA">
            <w:pPr>
              <w:rPr>
                <w:rFonts w:cstheme="minorHAnsi"/>
              </w:rPr>
            </w:pPr>
          </w:p>
          <w:p w14:paraId="1C847B8B" w14:textId="77777777" w:rsidR="004F2FAE" w:rsidRDefault="004F2FAE" w:rsidP="00093AFA">
            <w:pPr>
              <w:rPr>
                <w:rFonts w:cstheme="minorHAnsi"/>
              </w:rPr>
            </w:pPr>
          </w:p>
          <w:p w14:paraId="218449EE" w14:textId="77777777" w:rsidR="004F2FAE" w:rsidRDefault="004F2FAE" w:rsidP="00093AFA">
            <w:pPr>
              <w:rPr>
                <w:rFonts w:cstheme="minorHAnsi"/>
              </w:rPr>
            </w:pPr>
          </w:p>
          <w:p w14:paraId="6B14FF68" w14:textId="77777777" w:rsidR="004F2FAE" w:rsidRDefault="004F2FAE" w:rsidP="00093AFA">
            <w:pPr>
              <w:rPr>
                <w:rFonts w:cstheme="minorHAnsi"/>
              </w:rPr>
            </w:pPr>
          </w:p>
          <w:p w14:paraId="1F9731B8" w14:textId="77777777" w:rsidR="004F2FAE" w:rsidRDefault="004F2FAE" w:rsidP="00093AFA">
            <w:pPr>
              <w:rPr>
                <w:rFonts w:cstheme="minorHAnsi"/>
              </w:rPr>
            </w:pPr>
          </w:p>
        </w:tc>
      </w:tr>
    </w:tbl>
    <w:p w14:paraId="6FFDF714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03DE3E20" w14:textId="77777777" w:rsidTr="00093AFA">
        <w:trPr>
          <w:trHeight w:val="313"/>
        </w:trPr>
        <w:tc>
          <w:tcPr>
            <w:tcW w:w="14246" w:type="dxa"/>
            <w:shd w:val="clear" w:color="auto" w:fill="C9C9C9" w:themeFill="accent3" w:themeFillTint="99"/>
          </w:tcPr>
          <w:p w14:paraId="7CFCA8A2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ESTRATÉGIAS DE ENSINAGEM</w:t>
            </w:r>
          </w:p>
        </w:tc>
      </w:tr>
      <w:tr w:rsidR="004F2FAE" w14:paraId="67095972" w14:textId="77777777" w:rsidTr="00093AFA">
        <w:trPr>
          <w:trHeight w:val="296"/>
        </w:trPr>
        <w:tc>
          <w:tcPr>
            <w:tcW w:w="14246" w:type="dxa"/>
          </w:tcPr>
          <w:p w14:paraId="0001FB11" w14:textId="77777777" w:rsidR="004F2FAE" w:rsidRDefault="004F2FAE" w:rsidP="00093A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 estratégias de ensinagem presentes neste módulo, pautam-se no protagonismo e autonomia discente, à medida que as aprendizagens são construídas. Deste modo, são incorporados os elementos de referência do currículo, tais como: flexibilidade, interdisciplinaridade, transversalidade, replicabilidade e transferibilidade. A diversidade de estratégias se dá a partir da relação entre as evidências das competências e as unidades de aprendizagem. Espera-se que fazendo 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14:paraId="6CB952F0" w14:textId="77777777" w:rsidR="004F2FAE" w:rsidRPr="006B2B82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14:paraId="1C2AFBA2" w14:textId="77777777" w:rsidTr="00093AFA">
        <w:trPr>
          <w:trHeight w:val="306"/>
        </w:trPr>
        <w:tc>
          <w:tcPr>
            <w:tcW w:w="14246" w:type="dxa"/>
            <w:shd w:val="clear" w:color="auto" w:fill="C9C9C9" w:themeFill="accent3" w:themeFillTint="99"/>
          </w:tcPr>
          <w:p w14:paraId="1CAFB7CD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AVALIAÇÃO DA APRENDIZAGEM</w:t>
            </w:r>
          </w:p>
        </w:tc>
      </w:tr>
      <w:tr w:rsidR="004F2FAE" w14:paraId="123C727E" w14:textId="77777777" w:rsidTr="00093AFA">
        <w:trPr>
          <w:trHeight w:val="1010"/>
        </w:trPr>
        <w:tc>
          <w:tcPr>
            <w:tcW w:w="14246" w:type="dxa"/>
          </w:tcPr>
          <w:p w14:paraId="38042642" w14:textId="306A45DF" w:rsidR="004F2FAE" w:rsidRDefault="004F2FAE" w:rsidP="00093AFA">
            <w:pPr>
              <w:jc w:val="both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 xml:space="preserve">A avaliação é compreendida neste módulo numa perspectiva formativa, incluídos processos de monitoramento e automonitoramento da aprendizagem, tendo em vista o desenvolvimento progressivo de competências. Para tanto, serão eleitos </w:t>
            </w:r>
            <w:r w:rsidR="00E452BD">
              <w:rPr>
                <w:rFonts w:cstheme="minorHAnsi"/>
              </w:rPr>
              <w:t>três</w:t>
            </w:r>
            <w:r>
              <w:rPr>
                <w:rFonts w:cstheme="minorHAnsi"/>
              </w:rPr>
              <w:t xml:space="preserve"> instrumentos básicos de verificação da aprendizagem, a saber:  a) Testes semanais com questões de itens selecionados (valor máximo </w:t>
            </w:r>
            <w:r w:rsidR="00E452BD">
              <w:rPr>
                <w:rFonts w:cstheme="minorHAnsi"/>
              </w:rPr>
              <w:t>3</w:t>
            </w:r>
            <w:r>
              <w:rPr>
                <w:rFonts w:cstheme="minorHAnsi"/>
              </w:rPr>
              <w:t>,0 pontos)</w:t>
            </w:r>
            <w:r w:rsidR="00E452BD">
              <w:rPr>
                <w:rFonts w:cstheme="minorHAnsi"/>
              </w:rPr>
              <w:t xml:space="preserve"> baseados nos estudos autônomos</w:t>
            </w:r>
            <w:r>
              <w:rPr>
                <w:rFonts w:cstheme="minorHAnsi"/>
              </w:rPr>
              <w:t>; b) Dossiê de Aprendizagem/Portfólio (valor máximo 6,0 pontos)</w:t>
            </w:r>
            <w:r w:rsidR="00E452BD">
              <w:rPr>
                <w:rFonts w:cstheme="minorHAnsi"/>
              </w:rPr>
              <w:t xml:space="preserve"> como parte do processo de aprofundamento e engajamento do estudante; e c) Orientação Formativa (valor máximo de 1,0 ponto), referente ao processo de acompanhamento do percurso formativo.</w:t>
            </w:r>
            <w:bookmarkEnd w:id="0"/>
          </w:p>
        </w:tc>
      </w:tr>
    </w:tbl>
    <w:p w14:paraId="34010E50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2D185A26" w14:textId="77777777" w:rsidTr="00093AFA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278ED1EE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BÁSICAS</w:t>
            </w:r>
          </w:p>
        </w:tc>
      </w:tr>
      <w:tr w:rsidR="004F2FAE" w14:paraId="4EDAD48A" w14:textId="77777777" w:rsidTr="00093AFA">
        <w:trPr>
          <w:trHeight w:val="255"/>
        </w:trPr>
        <w:tc>
          <w:tcPr>
            <w:tcW w:w="14246" w:type="dxa"/>
          </w:tcPr>
          <w:p w14:paraId="1A47309C" w14:textId="77777777" w:rsidR="004F2FAE" w:rsidRDefault="004F2FAE" w:rsidP="00093AFA">
            <w:pPr>
              <w:rPr>
                <w:rFonts w:cstheme="minorHAnsi"/>
              </w:rPr>
            </w:pPr>
          </w:p>
          <w:p w14:paraId="38208B1E" w14:textId="77777777" w:rsidR="004F2FAE" w:rsidRDefault="004F2FAE" w:rsidP="00093AFA">
            <w:pPr>
              <w:rPr>
                <w:rFonts w:cstheme="minorHAnsi"/>
              </w:rPr>
            </w:pPr>
          </w:p>
          <w:p w14:paraId="5385CB73" w14:textId="77777777" w:rsidR="004F2FAE" w:rsidRDefault="004F2FAE" w:rsidP="00093AFA">
            <w:pPr>
              <w:rPr>
                <w:rFonts w:cstheme="minorHAnsi"/>
              </w:rPr>
            </w:pPr>
          </w:p>
        </w:tc>
      </w:tr>
      <w:tr w:rsidR="004F2FAE" w:rsidRPr="00F33E76" w14:paraId="1839B90A" w14:textId="77777777" w:rsidTr="00093AFA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3C18A333" w14:textId="77777777"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COMPLEMENTARES</w:t>
            </w:r>
          </w:p>
        </w:tc>
      </w:tr>
      <w:tr w:rsidR="004F2FAE" w14:paraId="07FD8761" w14:textId="77777777" w:rsidTr="00093AFA">
        <w:trPr>
          <w:trHeight w:val="255"/>
        </w:trPr>
        <w:tc>
          <w:tcPr>
            <w:tcW w:w="14246" w:type="dxa"/>
          </w:tcPr>
          <w:p w14:paraId="797C827B" w14:textId="77777777" w:rsidR="004F2FAE" w:rsidRDefault="004F2FAE" w:rsidP="00093AFA">
            <w:pPr>
              <w:rPr>
                <w:rFonts w:cstheme="minorHAnsi"/>
              </w:rPr>
            </w:pPr>
          </w:p>
          <w:p w14:paraId="38A69E52" w14:textId="77777777" w:rsidR="004F2FAE" w:rsidRDefault="004F2FAE" w:rsidP="00093AFA">
            <w:pPr>
              <w:rPr>
                <w:rFonts w:cstheme="minorHAnsi"/>
              </w:rPr>
            </w:pPr>
          </w:p>
          <w:p w14:paraId="6B149085" w14:textId="77777777" w:rsidR="004F2FAE" w:rsidRDefault="004F2FAE" w:rsidP="00093AFA">
            <w:pPr>
              <w:rPr>
                <w:rFonts w:cstheme="minorHAnsi"/>
              </w:rPr>
            </w:pPr>
          </w:p>
          <w:p w14:paraId="0EF92B44" w14:textId="77777777" w:rsidR="004F2FAE" w:rsidRDefault="004F2FAE" w:rsidP="00093AFA">
            <w:pPr>
              <w:rPr>
                <w:rFonts w:cstheme="minorHAnsi"/>
              </w:rPr>
            </w:pPr>
          </w:p>
        </w:tc>
      </w:tr>
    </w:tbl>
    <w:p w14:paraId="243F4624" w14:textId="77777777" w:rsidR="004F2FAE" w:rsidRDefault="004F2FAE" w:rsidP="004F2FAE">
      <w:pPr>
        <w:rPr>
          <w:rFonts w:cstheme="minorHAnsi"/>
        </w:rPr>
      </w:pPr>
    </w:p>
    <w:p w14:paraId="2A72ABDF" w14:textId="77777777" w:rsidR="004F2FAE" w:rsidRDefault="004F2FAE" w:rsidP="004F2FAE">
      <w:pPr>
        <w:rPr>
          <w:rFonts w:cstheme="minorHAnsi"/>
        </w:rPr>
      </w:pPr>
    </w:p>
    <w:p w14:paraId="0C3846DB" w14:textId="77777777" w:rsidR="004F2FAE" w:rsidRDefault="004F2FAE" w:rsidP="004F2FAE">
      <w:pPr>
        <w:rPr>
          <w:b/>
          <w:sz w:val="24"/>
          <w:szCs w:val="24"/>
        </w:rPr>
      </w:pPr>
    </w:p>
    <w:tbl>
      <w:tblPr>
        <w:tblStyle w:val="Tabelacomgrade"/>
        <w:tblW w:w="14841" w:type="dxa"/>
        <w:jc w:val="center"/>
        <w:tblLook w:val="04A0" w:firstRow="1" w:lastRow="0" w:firstColumn="1" w:lastColumn="0" w:noHBand="0" w:noVBand="1"/>
      </w:tblPr>
      <w:tblGrid>
        <w:gridCol w:w="988"/>
        <w:gridCol w:w="5788"/>
        <w:gridCol w:w="878"/>
        <w:gridCol w:w="846"/>
        <w:gridCol w:w="994"/>
        <w:gridCol w:w="5347"/>
      </w:tblGrid>
      <w:tr w:rsidR="004F2FAE" w:rsidRPr="006B2B82" w14:paraId="1D06D15B" w14:textId="77777777" w:rsidTr="00093AFA">
        <w:trPr>
          <w:trHeight w:val="271"/>
          <w:jc w:val="center"/>
        </w:trPr>
        <w:tc>
          <w:tcPr>
            <w:tcW w:w="14841" w:type="dxa"/>
            <w:gridSpan w:val="6"/>
            <w:shd w:val="clear" w:color="auto" w:fill="BFBFBF" w:themeFill="background1" w:themeFillShade="BF"/>
            <w:vAlign w:val="center"/>
          </w:tcPr>
          <w:p w14:paraId="660305EA" w14:textId="77777777"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0A4105">
              <w:rPr>
                <w:b/>
                <w:szCs w:val="24"/>
              </w:rPr>
              <w:t>SISTEMÁTICA DE AVALIAÇÃO DE APRENDIZAGEM</w:t>
            </w:r>
          </w:p>
        </w:tc>
      </w:tr>
      <w:tr w:rsidR="004F2FAE" w:rsidRPr="006B2B82" w14:paraId="1FAE3B0D" w14:textId="77777777" w:rsidTr="00093AFA">
        <w:trPr>
          <w:trHeight w:val="271"/>
          <w:jc w:val="center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299A4064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DATA</w:t>
            </w:r>
          </w:p>
        </w:tc>
        <w:tc>
          <w:tcPr>
            <w:tcW w:w="5788" w:type="dxa"/>
            <w:vMerge w:val="restart"/>
            <w:shd w:val="clear" w:color="auto" w:fill="BFBFBF" w:themeFill="background1" w:themeFillShade="BF"/>
            <w:vAlign w:val="center"/>
          </w:tcPr>
          <w:p w14:paraId="1DA4F5E0" w14:textId="77777777"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2718" w:type="dxa"/>
            <w:gridSpan w:val="3"/>
            <w:shd w:val="clear" w:color="auto" w:fill="BFBFBF" w:themeFill="background1" w:themeFillShade="BF"/>
            <w:vAlign w:val="center"/>
          </w:tcPr>
          <w:p w14:paraId="5C795908" w14:textId="77777777"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TIPO</w:t>
            </w:r>
          </w:p>
        </w:tc>
        <w:tc>
          <w:tcPr>
            <w:tcW w:w="5347" w:type="dxa"/>
            <w:vMerge w:val="restart"/>
            <w:shd w:val="clear" w:color="auto" w:fill="BFBFBF" w:themeFill="background1" w:themeFillShade="BF"/>
            <w:vAlign w:val="center"/>
          </w:tcPr>
          <w:p w14:paraId="36596CC3" w14:textId="77777777"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CRITÉRIOS</w:t>
            </w:r>
          </w:p>
        </w:tc>
      </w:tr>
      <w:tr w:rsidR="004F2FAE" w:rsidRPr="006B2B82" w14:paraId="271A3132" w14:textId="77777777" w:rsidTr="00093AFA">
        <w:trPr>
          <w:trHeight w:val="271"/>
          <w:jc w:val="center"/>
        </w:trPr>
        <w:tc>
          <w:tcPr>
            <w:tcW w:w="988" w:type="dxa"/>
            <w:vMerge/>
            <w:shd w:val="clear" w:color="auto" w:fill="FBE4D5" w:themeFill="accent2" w:themeFillTint="33"/>
          </w:tcPr>
          <w:p w14:paraId="7A1C1CC3" w14:textId="77777777" w:rsidR="004F2FAE" w:rsidRPr="006B2B82" w:rsidRDefault="004F2FAE" w:rsidP="00093AFA">
            <w:pPr>
              <w:rPr>
                <w:rFonts w:cstheme="minorHAnsi"/>
              </w:rPr>
            </w:pPr>
          </w:p>
        </w:tc>
        <w:tc>
          <w:tcPr>
            <w:tcW w:w="5788" w:type="dxa"/>
            <w:vMerge/>
            <w:shd w:val="clear" w:color="auto" w:fill="FBE4D5" w:themeFill="accent2" w:themeFillTint="33"/>
          </w:tcPr>
          <w:p w14:paraId="23886A24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14:paraId="435C9FF3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DOSSIÊ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537101F2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TESTE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3164847F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OUTROS</w:t>
            </w:r>
          </w:p>
        </w:tc>
        <w:tc>
          <w:tcPr>
            <w:tcW w:w="5347" w:type="dxa"/>
            <w:vMerge/>
            <w:shd w:val="clear" w:color="auto" w:fill="767171" w:themeFill="background2" w:themeFillShade="80"/>
          </w:tcPr>
          <w:p w14:paraId="783BBEF8" w14:textId="77777777" w:rsidR="004F2FAE" w:rsidRPr="006B2B82" w:rsidRDefault="004F2FAE" w:rsidP="00093AFA">
            <w:pPr>
              <w:rPr>
                <w:rFonts w:cstheme="minorHAnsi"/>
                <w:b/>
              </w:rPr>
            </w:pPr>
          </w:p>
        </w:tc>
      </w:tr>
      <w:tr w:rsidR="004F2FAE" w:rsidRPr="006B2B82" w14:paraId="75CE72DE" w14:textId="77777777" w:rsidTr="00093AFA">
        <w:trPr>
          <w:trHeight w:val="283"/>
          <w:jc w:val="center"/>
        </w:trPr>
        <w:tc>
          <w:tcPr>
            <w:tcW w:w="988" w:type="dxa"/>
          </w:tcPr>
          <w:p w14:paraId="32DE23CE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xxxxxx</w:t>
            </w:r>
            <w:proofErr w:type="spellEnd"/>
          </w:p>
        </w:tc>
        <w:tc>
          <w:tcPr>
            <w:tcW w:w="5788" w:type="dxa"/>
          </w:tcPr>
          <w:p w14:paraId="0F106B1C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878" w:type="dxa"/>
          </w:tcPr>
          <w:p w14:paraId="03E9B96A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846" w:type="dxa"/>
          </w:tcPr>
          <w:p w14:paraId="387AB960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994" w:type="dxa"/>
          </w:tcPr>
          <w:p w14:paraId="5726759C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5347" w:type="dxa"/>
          </w:tcPr>
          <w:p w14:paraId="797AC46D" w14:textId="77777777"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&lt; descrever critérios básicos gerais&gt;</w:t>
            </w:r>
          </w:p>
        </w:tc>
      </w:tr>
      <w:tr w:rsidR="004F2FAE" w:rsidRPr="006B2B82" w14:paraId="06A60ED1" w14:textId="77777777" w:rsidTr="00093AFA">
        <w:trPr>
          <w:trHeight w:val="283"/>
          <w:jc w:val="center"/>
        </w:trPr>
        <w:tc>
          <w:tcPr>
            <w:tcW w:w="988" w:type="dxa"/>
          </w:tcPr>
          <w:p w14:paraId="0C19B6CC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5186653C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BE68052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44D5953E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0CB41FD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20AF7847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6B2B82" w14:paraId="3AAA79B1" w14:textId="77777777" w:rsidTr="00093AFA">
        <w:trPr>
          <w:trHeight w:val="283"/>
          <w:jc w:val="center"/>
        </w:trPr>
        <w:tc>
          <w:tcPr>
            <w:tcW w:w="988" w:type="dxa"/>
          </w:tcPr>
          <w:p w14:paraId="2B93254B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470A7F05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8B7B54F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3AB39761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16C32B7F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58687702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1786B861" w14:textId="77777777" w:rsidTr="00093AFA">
        <w:trPr>
          <w:trHeight w:val="283"/>
          <w:jc w:val="center"/>
        </w:trPr>
        <w:tc>
          <w:tcPr>
            <w:tcW w:w="988" w:type="dxa"/>
          </w:tcPr>
          <w:p w14:paraId="390B5FB5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04636585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43A4CB8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7B9E31E4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7EECEC3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622DF116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13349031" w14:textId="77777777" w:rsidTr="00093AFA">
        <w:trPr>
          <w:trHeight w:val="283"/>
          <w:jc w:val="center"/>
        </w:trPr>
        <w:tc>
          <w:tcPr>
            <w:tcW w:w="988" w:type="dxa"/>
          </w:tcPr>
          <w:p w14:paraId="265C1D7C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6E3D306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5D2350C3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2EDE42E6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1FB94746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21F01A7A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423A2ED8" w14:textId="77777777" w:rsidTr="00093AFA">
        <w:trPr>
          <w:trHeight w:val="283"/>
          <w:jc w:val="center"/>
        </w:trPr>
        <w:tc>
          <w:tcPr>
            <w:tcW w:w="988" w:type="dxa"/>
          </w:tcPr>
          <w:p w14:paraId="628C616B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E8239DC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4F28DA8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08312C9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618960EB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6E58081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71B3E014" w14:textId="77777777" w:rsidTr="00093AFA">
        <w:trPr>
          <w:trHeight w:val="283"/>
          <w:jc w:val="center"/>
        </w:trPr>
        <w:tc>
          <w:tcPr>
            <w:tcW w:w="988" w:type="dxa"/>
          </w:tcPr>
          <w:p w14:paraId="4D23F70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77C78F5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3DD3F738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07BFF2B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69D01CD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6FF0532D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6AB89947" w14:textId="77777777" w:rsidTr="00093AFA">
        <w:trPr>
          <w:trHeight w:val="283"/>
          <w:jc w:val="center"/>
        </w:trPr>
        <w:tc>
          <w:tcPr>
            <w:tcW w:w="988" w:type="dxa"/>
          </w:tcPr>
          <w:p w14:paraId="1CA84D7D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7FB16F6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550AB434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6B01253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7BBBAF0C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6A3768B3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03E48E40" w14:textId="77777777" w:rsidTr="00093AFA">
        <w:trPr>
          <w:trHeight w:val="283"/>
          <w:jc w:val="center"/>
        </w:trPr>
        <w:tc>
          <w:tcPr>
            <w:tcW w:w="988" w:type="dxa"/>
          </w:tcPr>
          <w:p w14:paraId="46DD3B78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03F3C0B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04EF367C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809E745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EFA330F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3F859CFE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14:paraId="2361D410" w14:textId="77777777" w:rsidTr="00093AFA">
        <w:trPr>
          <w:trHeight w:val="283"/>
          <w:jc w:val="center"/>
        </w:trPr>
        <w:tc>
          <w:tcPr>
            <w:tcW w:w="988" w:type="dxa"/>
          </w:tcPr>
          <w:p w14:paraId="7231D5C9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7CE3641F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3A84ECE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88031B5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08FFA88D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52F1DAC0" w14:textId="77777777"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6B2B82" w14:paraId="256AF0FF" w14:textId="77777777" w:rsidTr="00093AFA">
        <w:trPr>
          <w:trHeight w:val="283"/>
          <w:jc w:val="center"/>
        </w:trPr>
        <w:tc>
          <w:tcPr>
            <w:tcW w:w="988" w:type="dxa"/>
          </w:tcPr>
          <w:p w14:paraId="7B113B42" w14:textId="77777777" w:rsidR="004F2FAE" w:rsidRPr="006B2B82" w:rsidRDefault="004F2FAE" w:rsidP="00093AFA">
            <w:pPr>
              <w:jc w:val="center"/>
              <w:rPr>
                <w:rFonts w:cstheme="minorHAnsi"/>
              </w:rPr>
            </w:pPr>
            <w:r w:rsidRPr="006B2B82">
              <w:rPr>
                <w:rFonts w:cstheme="minorHAnsi"/>
              </w:rPr>
              <w:t>-</w:t>
            </w:r>
          </w:p>
        </w:tc>
        <w:tc>
          <w:tcPr>
            <w:tcW w:w="5788" w:type="dxa"/>
          </w:tcPr>
          <w:p w14:paraId="5F1B3DD3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  <w:r w:rsidRPr="006B2B82">
              <w:rPr>
                <w:rFonts w:cstheme="minorHAnsi"/>
              </w:rPr>
              <w:t>Testes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78" w:type="dxa"/>
          </w:tcPr>
          <w:p w14:paraId="331FA264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5FA5AEE4" w14:textId="77777777" w:rsidR="004F2FAE" w:rsidRPr="006B2B82" w:rsidRDefault="004F2FAE" w:rsidP="00093AFA">
            <w:pPr>
              <w:jc w:val="center"/>
              <w:rPr>
                <w:rFonts w:cstheme="minorHAnsi"/>
              </w:rPr>
            </w:pPr>
            <w:r w:rsidRPr="006B2B82">
              <w:rPr>
                <w:rFonts w:cstheme="minorHAnsi"/>
              </w:rPr>
              <w:t>X</w:t>
            </w:r>
          </w:p>
        </w:tc>
        <w:tc>
          <w:tcPr>
            <w:tcW w:w="994" w:type="dxa"/>
          </w:tcPr>
          <w:p w14:paraId="7233557D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14:paraId="3663957F" w14:textId="77777777" w:rsidR="004F2FAE" w:rsidRPr="006B2B82" w:rsidRDefault="004F2FAE" w:rsidP="00093AFA">
            <w:pPr>
              <w:jc w:val="both"/>
              <w:rPr>
                <w:rFonts w:cstheme="minorHAnsi"/>
              </w:rPr>
            </w:pPr>
            <w:r w:rsidRPr="006B2B82">
              <w:rPr>
                <w:rFonts w:cstheme="minorHAnsi"/>
              </w:rPr>
              <w:t>Individual e processualmente em conformidade com o calendário acadêmico.</w:t>
            </w:r>
          </w:p>
        </w:tc>
      </w:tr>
    </w:tbl>
    <w:p w14:paraId="12AC2189" w14:textId="77777777" w:rsidR="004F2FAE" w:rsidRDefault="004F2FAE" w:rsidP="004F2FAE">
      <w:pPr>
        <w:rPr>
          <w:b/>
          <w:sz w:val="24"/>
          <w:szCs w:val="24"/>
        </w:rPr>
      </w:pPr>
    </w:p>
    <w:tbl>
      <w:tblPr>
        <w:tblStyle w:val="Tabelacomgrade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260"/>
        <w:gridCol w:w="709"/>
        <w:gridCol w:w="5454"/>
        <w:gridCol w:w="3188"/>
      </w:tblGrid>
      <w:tr w:rsidR="004F2FAE" w:rsidRPr="003E5CBD" w14:paraId="401A69D2" w14:textId="77777777" w:rsidTr="00093AFA">
        <w:trPr>
          <w:trHeight w:val="196"/>
        </w:trPr>
        <w:tc>
          <w:tcPr>
            <w:tcW w:w="14880" w:type="dxa"/>
            <w:gridSpan w:val="6"/>
            <w:shd w:val="clear" w:color="auto" w:fill="C9C9C9" w:themeFill="accent3" w:themeFillTint="99"/>
          </w:tcPr>
          <w:p w14:paraId="708F2F67" w14:textId="77777777" w:rsidR="004F2FAE" w:rsidRPr="000A4105" w:rsidRDefault="004F2FAE" w:rsidP="00093AFA">
            <w:pPr>
              <w:jc w:val="center"/>
              <w:rPr>
                <w:b/>
                <w:szCs w:val="24"/>
              </w:rPr>
            </w:pPr>
            <w:r w:rsidRPr="000A4105">
              <w:rPr>
                <w:b/>
                <w:szCs w:val="24"/>
              </w:rPr>
              <w:t>CRONOGRAMA DE TRABALHO</w:t>
            </w:r>
          </w:p>
        </w:tc>
      </w:tr>
      <w:tr w:rsidR="004F2FAE" w:rsidRPr="003E5CBD" w14:paraId="655186A5" w14:textId="77777777" w:rsidTr="00093AFA">
        <w:trPr>
          <w:trHeight w:val="192"/>
        </w:trPr>
        <w:tc>
          <w:tcPr>
            <w:tcW w:w="2269" w:type="dxa"/>
            <w:gridSpan w:val="2"/>
            <w:shd w:val="clear" w:color="auto" w:fill="C9C9C9" w:themeFill="accent3" w:themeFillTint="99"/>
            <w:vAlign w:val="center"/>
          </w:tcPr>
          <w:p w14:paraId="505A6A3D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DATAS</w:t>
            </w:r>
          </w:p>
        </w:tc>
        <w:tc>
          <w:tcPr>
            <w:tcW w:w="3260" w:type="dxa"/>
            <w:vMerge w:val="restart"/>
            <w:shd w:val="clear" w:color="auto" w:fill="C9C9C9" w:themeFill="accent3" w:themeFillTint="99"/>
            <w:vAlign w:val="center"/>
          </w:tcPr>
          <w:p w14:paraId="37AA94E8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UNIDADE (S) DE APRENDIZAGEM</w:t>
            </w:r>
          </w:p>
        </w:tc>
        <w:tc>
          <w:tcPr>
            <w:tcW w:w="709" w:type="dxa"/>
            <w:vMerge w:val="restart"/>
            <w:shd w:val="clear" w:color="auto" w:fill="C9C9C9" w:themeFill="accent3" w:themeFillTint="99"/>
            <w:vAlign w:val="center"/>
          </w:tcPr>
          <w:p w14:paraId="261F4D98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CC</w:t>
            </w:r>
          </w:p>
        </w:tc>
        <w:tc>
          <w:tcPr>
            <w:tcW w:w="5454" w:type="dxa"/>
            <w:vMerge w:val="restart"/>
            <w:shd w:val="clear" w:color="auto" w:fill="C9C9C9" w:themeFill="accent3" w:themeFillTint="99"/>
            <w:vAlign w:val="center"/>
          </w:tcPr>
          <w:p w14:paraId="19F0745F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EVIDÊNCIAS DA COMPETÊNCIA</w:t>
            </w:r>
          </w:p>
        </w:tc>
        <w:tc>
          <w:tcPr>
            <w:tcW w:w="3188" w:type="dxa"/>
            <w:vMerge w:val="restart"/>
            <w:shd w:val="clear" w:color="auto" w:fill="C9C9C9" w:themeFill="accent3" w:themeFillTint="99"/>
            <w:vAlign w:val="center"/>
          </w:tcPr>
          <w:p w14:paraId="38AD242C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ESTRATÉGIAS DE ENSINAGEM</w:t>
            </w:r>
          </w:p>
        </w:tc>
      </w:tr>
      <w:tr w:rsidR="004F2FAE" w:rsidRPr="003E5CBD" w14:paraId="4018B2DE" w14:textId="77777777" w:rsidTr="00093AFA">
        <w:trPr>
          <w:trHeight w:val="330"/>
        </w:trPr>
        <w:tc>
          <w:tcPr>
            <w:tcW w:w="993" w:type="dxa"/>
            <w:shd w:val="clear" w:color="auto" w:fill="C9C9C9" w:themeFill="accent3" w:themeFillTint="99"/>
            <w:vAlign w:val="center"/>
          </w:tcPr>
          <w:p w14:paraId="03A75FE8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TESTE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14:paraId="4716F357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 xml:space="preserve">ENCONTRO </w:t>
            </w:r>
          </w:p>
        </w:tc>
        <w:tc>
          <w:tcPr>
            <w:tcW w:w="3260" w:type="dxa"/>
            <w:vMerge/>
            <w:shd w:val="clear" w:color="auto" w:fill="C9C9C9" w:themeFill="accent3" w:themeFillTint="99"/>
            <w:vAlign w:val="center"/>
          </w:tcPr>
          <w:p w14:paraId="568222F3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C9C9C9" w:themeFill="accent3" w:themeFillTint="99"/>
            <w:vAlign w:val="center"/>
          </w:tcPr>
          <w:p w14:paraId="5983B604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</w:p>
        </w:tc>
        <w:tc>
          <w:tcPr>
            <w:tcW w:w="5454" w:type="dxa"/>
            <w:vMerge/>
            <w:shd w:val="clear" w:color="auto" w:fill="C9C9C9" w:themeFill="accent3" w:themeFillTint="99"/>
            <w:vAlign w:val="center"/>
          </w:tcPr>
          <w:p w14:paraId="2CEAAD51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</w:p>
        </w:tc>
        <w:tc>
          <w:tcPr>
            <w:tcW w:w="3188" w:type="dxa"/>
            <w:vMerge/>
            <w:shd w:val="clear" w:color="auto" w:fill="C9C9C9" w:themeFill="accent3" w:themeFillTint="99"/>
            <w:vAlign w:val="center"/>
          </w:tcPr>
          <w:p w14:paraId="4207CB8D" w14:textId="77777777" w:rsidR="004F2FAE" w:rsidRPr="003E5CBD" w:rsidRDefault="004F2FAE" w:rsidP="00093AFA">
            <w:pPr>
              <w:jc w:val="center"/>
              <w:rPr>
                <w:b/>
                <w:szCs w:val="24"/>
              </w:rPr>
            </w:pPr>
          </w:p>
        </w:tc>
      </w:tr>
      <w:tr w:rsidR="004F2FAE" w14:paraId="2F81881A" w14:textId="77777777" w:rsidTr="00093AFA">
        <w:trPr>
          <w:trHeight w:val="220"/>
        </w:trPr>
        <w:tc>
          <w:tcPr>
            <w:tcW w:w="993" w:type="dxa"/>
          </w:tcPr>
          <w:p w14:paraId="0E92D5E7" w14:textId="77777777" w:rsidR="004F2FAE" w:rsidRDefault="004F2FAE" w:rsidP="006064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4BDE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974A7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50FE25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3D6ADEC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47F224F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4316F6D8" w14:textId="77777777" w:rsidTr="00093AFA">
        <w:trPr>
          <w:trHeight w:val="220"/>
        </w:trPr>
        <w:tc>
          <w:tcPr>
            <w:tcW w:w="993" w:type="dxa"/>
          </w:tcPr>
          <w:p w14:paraId="174F1BE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E00D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A36AC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945693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6E1E03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26335E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4D6E0E54" w14:textId="77777777" w:rsidTr="00093AFA">
        <w:trPr>
          <w:trHeight w:val="220"/>
        </w:trPr>
        <w:tc>
          <w:tcPr>
            <w:tcW w:w="993" w:type="dxa"/>
          </w:tcPr>
          <w:p w14:paraId="63088AD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35A2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669AA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46F41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521016B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4E45237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57CCFDCC" w14:textId="77777777" w:rsidTr="00093AFA">
        <w:trPr>
          <w:trHeight w:val="220"/>
        </w:trPr>
        <w:tc>
          <w:tcPr>
            <w:tcW w:w="993" w:type="dxa"/>
          </w:tcPr>
          <w:p w14:paraId="122889A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359D0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D66C8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0DBC4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65FDA03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4DF8AB3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4E63C05A" w14:textId="77777777" w:rsidTr="00093AFA">
        <w:trPr>
          <w:trHeight w:val="220"/>
        </w:trPr>
        <w:tc>
          <w:tcPr>
            <w:tcW w:w="993" w:type="dxa"/>
          </w:tcPr>
          <w:p w14:paraId="6E316A6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ADAF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3EF36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C566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375BE97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C19371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2410B32B" w14:textId="77777777" w:rsidTr="00093AFA">
        <w:trPr>
          <w:trHeight w:val="220"/>
        </w:trPr>
        <w:tc>
          <w:tcPr>
            <w:tcW w:w="993" w:type="dxa"/>
          </w:tcPr>
          <w:p w14:paraId="63D729B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68365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9477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6E83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3B76320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406955E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260BE369" w14:textId="77777777" w:rsidTr="00093AFA">
        <w:trPr>
          <w:trHeight w:val="220"/>
        </w:trPr>
        <w:tc>
          <w:tcPr>
            <w:tcW w:w="993" w:type="dxa"/>
          </w:tcPr>
          <w:p w14:paraId="2FB639F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A54D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F5274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DF095B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11ADC11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1D651C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7CC86954" w14:textId="77777777" w:rsidTr="00093AFA">
        <w:trPr>
          <w:trHeight w:val="220"/>
        </w:trPr>
        <w:tc>
          <w:tcPr>
            <w:tcW w:w="993" w:type="dxa"/>
          </w:tcPr>
          <w:p w14:paraId="311FFBC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09CEF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5A7E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64DE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69B6CD9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24F8EDD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0EB85215" w14:textId="77777777" w:rsidTr="00093AFA">
        <w:trPr>
          <w:trHeight w:val="220"/>
        </w:trPr>
        <w:tc>
          <w:tcPr>
            <w:tcW w:w="993" w:type="dxa"/>
          </w:tcPr>
          <w:p w14:paraId="2F7DA5C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4D199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DA561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6AE9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0003D03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2D5771D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6045193D" w14:textId="77777777" w:rsidTr="00093AFA">
        <w:trPr>
          <w:trHeight w:val="220"/>
        </w:trPr>
        <w:tc>
          <w:tcPr>
            <w:tcW w:w="993" w:type="dxa"/>
          </w:tcPr>
          <w:p w14:paraId="5031974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658D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0B665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619B2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2D89091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7D2DC75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1CEA51B9" w14:textId="77777777" w:rsidTr="00093AFA">
        <w:trPr>
          <w:trHeight w:val="220"/>
        </w:trPr>
        <w:tc>
          <w:tcPr>
            <w:tcW w:w="993" w:type="dxa"/>
          </w:tcPr>
          <w:p w14:paraId="55E621A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A71F5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698A7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F1026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45F695E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1FE12F8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4FC53A48" w14:textId="77777777" w:rsidTr="00093AFA">
        <w:trPr>
          <w:trHeight w:val="220"/>
        </w:trPr>
        <w:tc>
          <w:tcPr>
            <w:tcW w:w="993" w:type="dxa"/>
          </w:tcPr>
          <w:p w14:paraId="644DF8B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AEAB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1AE90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69E7F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03F4BA5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E9D334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52A59B87" w14:textId="77777777" w:rsidTr="00093AFA">
        <w:trPr>
          <w:trHeight w:val="220"/>
        </w:trPr>
        <w:tc>
          <w:tcPr>
            <w:tcW w:w="993" w:type="dxa"/>
          </w:tcPr>
          <w:p w14:paraId="5C59AFE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EF3C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9B33F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4A12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2C47581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480A6A8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0BE12D41" w14:textId="77777777" w:rsidTr="00093AFA">
        <w:trPr>
          <w:trHeight w:val="220"/>
        </w:trPr>
        <w:tc>
          <w:tcPr>
            <w:tcW w:w="993" w:type="dxa"/>
          </w:tcPr>
          <w:p w14:paraId="364C65C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8838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0B2A9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16D941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3D6D06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1306EDE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00CBE171" w14:textId="77777777" w:rsidTr="00093AFA">
        <w:trPr>
          <w:trHeight w:val="220"/>
        </w:trPr>
        <w:tc>
          <w:tcPr>
            <w:tcW w:w="993" w:type="dxa"/>
          </w:tcPr>
          <w:p w14:paraId="5891DFE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47206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B2921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C510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16DE5CD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6B9CFE1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347A6F26" w14:textId="77777777" w:rsidTr="00093AFA">
        <w:trPr>
          <w:trHeight w:val="220"/>
        </w:trPr>
        <w:tc>
          <w:tcPr>
            <w:tcW w:w="993" w:type="dxa"/>
          </w:tcPr>
          <w:p w14:paraId="28946AE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67C0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6223C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026C3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5EFF6B2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07BE8ED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7C699E8B" w14:textId="77777777" w:rsidTr="00093AFA">
        <w:trPr>
          <w:trHeight w:val="220"/>
        </w:trPr>
        <w:tc>
          <w:tcPr>
            <w:tcW w:w="993" w:type="dxa"/>
          </w:tcPr>
          <w:p w14:paraId="5806E29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08AC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4819A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C179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3FF10CF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1D8B19C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2219A93E" w14:textId="77777777" w:rsidTr="00093AFA">
        <w:trPr>
          <w:trHeight w:val="220"/>
        </w:trPr>
        <w:tc>
          <w:tcPr>
            <w:tcW w:w="993" w:type="dxa"/>
          </w:tcPr>
          <w:p w14:paraId="7AF428D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D0958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06386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DF29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0540C01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2016B49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58F9A397" w14:textId="77777777" w:rsidTr="00093AFA">
        <w:trPr>
          <w:trHeight w:val="220"/>
        </w:trPr>
        <w:tc>
          <w:tcPr>
            <w:tcW w:w="993" w:type="dxa"/>
          </w:tcPr>
          <w:p w14:paraId="4D7E7A7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2C803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3EBFA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84B3A1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38FF743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3B1969B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5AF18ED1" w14:textId="77777777" w:rsidTr="00093AFA">
        <w:trPr>
          <w:trHeight w:val="220"/>
        </w:trPr>
        <w:tc>
          <w:tcPr>
            <w:tcW w:w="993" w:type="dxa"/>
          </w:tcPr>
          <w:p w14:paraId="7C05B95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3FE2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59AC7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3AB8C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0ECEE5A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324D4F8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16CB5D19" w14:textId="77777777" w:rsidTr="00093AFA">
        <w:trPr>
          <w:trHeight w:val="220"/>
        </w:trPr>
        <w:tc>
          <w:tcPr>
            <w:tcW w:w="993" w:type="dxa"/>
          </w:tcPr>
          <w:p w14:paraId="0000C36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58B0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C37D5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AAD16A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D4BC60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EF9234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7430A90F" w14:textId="77777777" w:rsidTr="00093AFA">
        <w:trPr>
          <w:trHeight w:val="220"/>
        </w:trPr>
        <w:tc>
          <w:tcPr>
            <w:tcW w:w="993" w:type="dxa"/>
          </w:tcPr>
          <w:p w14:paraId="12BF36B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1D70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C3004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EDC03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51F3C88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1060FF5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534B15A3" w14:textId="77777777" w:rsidTr="00093AFA">
        <w:trPr>
          <w:trHeight w:val="220"/>
        </w:trPr>
        <w:tc>
          <w:tcPr>
            <w:tcW w:w="993" w:type="dxa"/>
          </w:tcPr>
          <w:p w14:paraId="09D2995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15FD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D7A98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8E9C6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0D12A31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1F06648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4AFFFE5E" w14:textId="77777777" w:rsidTr="00093AFA">
        <w:trPr>
          <w:trHeight w:val="220"/>
        </w:trPr>
        <w:tc>
          <w:tcPr>
            <w:tcW w:w="993" w:type="dxa"/>
          </w:tcPr>
          <w:p w14:paraId="0289E77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133C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ACC6B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51494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5674217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4034F74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29811C6B" w14:textId="77777777" w:rsidTr="00093AFA">
        <w:trPr>
          <w:trHeight w:val="220"/>
        </w:trPr>
        <w:tc>
          <w:tcPr>
            <w:tcW w:w="993" w:type="dxa"/>
          </w:tcPr>
          <w:p w14:paraId="59CE3B3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C3338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9CADD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C6DFB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2F82113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2BDBC77F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5C543434" w14:textId="77777777" w:rsidTr="00093AFA">
        <w:trPr>
          <w:trHeight w:val="220"/>
        </w:trPr>
        <w:tc>
          <w:tcPr>
            <w:tcW w:w="993" w:type="dxa"/>
          </w:tcPr>
          <w:p w14:paraId="592C011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2055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032FA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48B04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329E6E2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02F3C18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7B5DD03E" w14:textId="77777777" w:rsidTr="00093AFA">
        <w:trPr>
          <w:trHeight w:val="220"/>
        </w:trPr>
        <w:tc>
          <w:tcPr>
            <w:tcW w:w="993" w:type="dxa"/>
          </w:tcPr>
          <w:p w14:paraId="256398C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87AE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C0F39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4E073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2E78235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1EFE62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479C9B86" w14:textId="77777777" w:rsidTr="00093AFA">
        <w:trPr>
          <w:trHeight w:val="220"/>
        </w:trPr>
        <w:tc>
          <w:tcPr>
            <w:tcW w:w="993" w:type="dxa"/>
          </w:tcPr>
          <w:p w14:paraId="590AC57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45880D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8101D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30418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7D4F19F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5EA3A92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52037D4B" w14:textId="77777777" w:rsidTr="00093AFA">
        <w:trPr>
          <w:trHeight w:val="220"/>
        </w:trPr>
        <w:tc>
          <w:tcPr>
            <w:tcW w:w="993" w:type="dxa"/>
          </w:tcPr>
          <w:p w14:paraId="5E074E87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C6BA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99F07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AB753A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19BD040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0350E8E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755EB32C" w14:textId="77777777" w:rsidTr="00093AFA">
        <w:trPr>
          <w:trHeight w:val="220"/>
        </w:trPr>
        <w:tc>
          <w:tcPr>
            <w:tcW w:w="993" w:type="dxa"/>
          </w:tcPr>
          <w:p w14:paraId="6AEA99D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D882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E1EE9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7F48E15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2BFBB9B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73112FAB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55E7296E" w14:textId="77777777" w:rsidTr="00093AFA">
        <w:trPr>
          <w:trHeight w:val="220"/>
        </w:trPr>
        <w:tc>
          <w:tcPr>
            <w:tcW w:w="993" w:type="dxa"/>
          </w:tcPr>
          <w:p w14:paraId="4D0C892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6AC3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393D94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C25D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00438E9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3AC29551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3DEC682F" w14:textId="77777777" w:rsidTr="00093AFA">
        <w:trPr>
          <w:trHeight w:val="220"/>
        </w:trPr>
        <w:tc>
          <w:tcPr>
            <w:tcW w:w="993" w:type="dxa"/>
          </w:tcPr>
          <w:p w14:paraId="202D437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830D2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9C0C2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8AE12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10EB61D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311641F0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AE" w14:paraId="2802ACFB" w14:textId="77777777" w:rsidTr="00093AFA">
        <w:trPr>
          <w:trHeight w:val="220"/>
        </w:trPr>
        <w:tc>
          <w:tcPr>
            <w:tcW w:w="993" w:type="dxa"/>
          </w:tcPr>
          <w:p w14:paraId="31659E4E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76D7E6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4569EC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5FD54A2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14:paraId="52A492C8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14:paraId="0E9FEAE3" w14:textId="77777777" w:rsidR="004F2FAE" w:rsidRDefault="004F2FAE" w:rsidP="00093A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9B2DA9A" w14:textId="77777777" w:rsidR="004F2FAE" w:rsidRDefault="004F2FAE" w:rsidP="004F2FAE"/>
    <w:p w14:paraId="2D78E903" w14:textId="77777777" w:rsidR="00E53A6D" w:rsidRDefault="005E714D"/>
    <w:sectPr w:rsidR="00E53A6D" w:rsidSect="00A70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1FCC" w14:textId="77777777" w:rsidR="005E714D" w:rsidRDefault="005E714D" w:rsidP="00A70257">
      <w:r>
        <w:separator/>
      </w:r>
    </w:p>
  </w:endnote>
  <w:endnote w:type="continuationSeparator" w:id="0">
    <w:p w14:paraId="71321ADF" w14:textId="77777777" w:rsidR="005E714D" w:rsidRDefault="005E714D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BE78" w14:textId="77777777" w:rsidR="00A70257" w:rsidRDefault="00A702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7B3C" w14:textId="77777777" w:rsidR="00A70257" w:rsidRDefault="00A702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4D28" w14:textId="77777777" w:rsidR="00A70257" w:rsidRDefault="00A702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BE3E" w14:textId="77777777" w:rsidR="005E714D" w:rsidRDefault="005E714D" w:rsidP="00A70257">
      <w:r>
        <w:separator/>
      </w:r>
    </w:p>
  </w:footnote>
  <w:footnote w:type="continuationSeparator" w:id="0">
    <w:p w14:paraId="04578745" w14:textId="77777777" w:rsidR="005E714D" w:rsidRDefault="005E714D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524B" w14:textId="77777777" w:rsidR="00A70257" w:rsidRDefault="005E714D">
    <w:pPr>
      <w:pStyle w:val="Cabealho"/>
    </w:pPr>
    <w:r>
      <w:rPr>
        <w:noProof/>
        <w:lang w:eastAsia="pt-BR"/>
      </w:rPr>
      <w:pict w14:anchorId="3A764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73061" o:spid="_x0000_s2050" type="#_x0000_t75" style="position:absolute;margin-left:0;margin-top:0;width:841.9pt;height:595.7pt;z-index:-251657216;mso-position-horizontal:center;mso-position-horizontal-relative:margin;mso-position-vertical:center;mso-position-vertical-relative:margin" o:allowincell="f">
          <v:imagedata r:id="rId1" o:title="FAD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D37C" w14:textId="77777777" w:rsidR="00A70257" w:rsidRDefault="005E714D">
    <w:pPr>
      <w:pStyle w:val="Cabealho"/>
    </w:pPr>
    <w:r>
      <w:rPr>
        <w:noProof/>
        <w:lang w:eastAsia="pt-BR"/>
      </w:rPr>
      <w:pict w14:anchorId="66DF4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73062" o:spid="_x0000_s2051" type="#_x0000_t75" style="position:absolute;margin-left:0;margin-top:0;width:841.9pt;height:595.7pt;z-index:-251656192;mso-position-horizontal:center;mso-position-horizontal-relative:margin;mso-position-vertical:center;mso-position-vertical-relative:margin" o:allowincell="f">
          <v:imagedata r:id="rId1" o:title="FAD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08F0" w14:textId="77777777" w:rsidR="00A70257" w:rsidRDefault="005E714D">
    <w:pPr>
      <w:pStyle w:val="Cabealho"/>
    </w:pPr>
    <w:r>
      <w:rPr>
        <w:noProof/>
        <w:lang w:eastAsia="pt-BR"/>
      </w:rPr>
      <w:pict w14:anchorId="1FCF8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73060" o:spid="_x0000_s2049" type="#_x0000_t75" style="position:absolute;margin-left:0;margin-top:0;width:841.9pt;height:595.7pt;z-index:-251658240;mso-position-horizontal:center;mso-position-horizontal-relative:margin;mso-position-vertical:center;mso-position-vertical-relative:margin" o:allowincell="f">
          <v:imagedata r:id="rId1" o:title="FADB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57"/>
    <w:rsid w:val="00060523"/>
    <w:rsid w:val="00184E40"/>
    <w:rsid w:val="002252FF"/>
    <w:rsid w:val="00234134"/>
    <w:rsid w:val="003C4AE9"/>
    <w:rsid w:val="004F2FAE"/>
    <w:rsid w:val="005533E7"/>
    <w:rsid w:val="005E714D"/>
    <w:rsid w:val="00606477"/>
    <w:rsid w:val="00691CDB"/>
    <w:rsid w:val="009E731F"/>
    <w:rsid w:val="00A3295F"/>
    <w:rsid w:val="00A70257"/>
    <w:rsid w:val="00E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4BE466"/>
  <w15:chartTrackingRefBased/>
  <w15:docId w15:val="{E972CCDE-F44B-4490-B1E7-8A7B102D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3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selena castelão rivas</cp:lastModifiedBy>
  <cp:revision>6</cp:revision>
  <dcterms:created xsi:type="dcterms:W3CDTF">2018-11-28T14:48:00Z</dcterms:created>
  <dcterms:modified xsi:type="dcterms:W3CDTF">2019-07-18T12:29:00Z</dcterms:modified>
</cp:coreProperties>
</file>